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F614D" w14:textId="77777777" w:rsidR="00745E0C" w:rsidRPr="00AC74FD" w:rsidRDefault="00745E0C" w:rsidP="00745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C74FD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2631FA55" wp14:editId="665D5ADB">
            <wp:extent cx="561975" cy="523875"/>
            <wp:effectExtent l="0" t="0" r="9525" b="9525"/>
            <wp:docPr id="918824859" name="Picture 9" descr="A blue and white cross in a wrea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824859" name="Picture 9" descr="A blue and white cross in a wrea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489CF" w14:textId="77777777" w:rsidR="00745E0C" w:rsidRPr="00AC74FD" w:rsidRDefault="00745E0C" w:rsidP="00745E0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AC74FD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14:paraId="3C17A4F0" w14:textId="77777777" w:rsidR="00745E0C" w:rsidRPr="00AC74FD" w:rsidRDefault="00745E0C" w:rsidP="00745E0C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</w:pPr>
      <w:r w:rsidRPr="00AC74FD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14:paraId="721F63C0" w14:textId="77777777" w:rsidR="00745E0C" w:rsidRPr="00AC74FD" w:rsidRDefault="00745E0C" w:rsidP="0074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942B16A" w14:textId="77777777" w:rsidR="00745E0C" w:rsidRPr="00AC74FD" w:rsidRDefault="00745E0C" w:rsidP="0074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AC74FD">
        <w:rPr>
          <w:rFonts w:ascii="Calibri" w:eastAsia="Times New Roman" w:hAnsi="Calibri" w:cs="Calibri"/>
          <w:sz w:val="20"/>
          <w:szCs w:val="20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14:paraId="4E9D024E" w14:textId="77777777" w:rsidR="00745E0C" w:rsidRPr="00AC74FD" w:rsidRDefault="00745E0C" w:rsidP="0074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after="0" w:line="240" w:lineRule="auto"/>
        <w:ind w:right="139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AC74FD">
        <w:rPr>
          <w:rFonts w:ascii="Calibri" w:eastAsia="Times New Roman" w:hAnsi="Calibri" w:cs="Calibri"/>
          <w:sz w:val="20"/>
          <w:szCs w:val="20"/>
          <w:lang w:eastAsia="el-GR"/>
        </w:rPr>
        <w:t>παρ. 4 Ν. 1599/1986)</w:t>
      </w:r>
    </w:p>
    <w:p w14:paraId="786E3928" w14:textId="77777777" w:rsidR="00745E0C" w:rsidRPr="00AC74FD" w:rsidRDefault="00745E0C" w:rsidP="00745E0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en-US"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45E0C" w:rsidRPr="00AC74FD" w14:paraId="43D2D116" w14:textId="77777777" w:rsidTr="00C4522A">
        <w:trPr>
          <w:gridAfter w:val="1"/>
          <w:wAfter w:w="6" w:type="dxa"/>
          <w:cantSplit/>
          <w:trHeight w:val="781"/>
        </w:trPr>
        <w:tc>
          <w:tcPr>
            <w:tcW w:w="1368" w:type="dxa"/>
          </w:tcPr>
          <w:p w14:paraId="3793B708" w14:textId="77777777" w:rsidR="00745E0C" w:rsidRPr="00AC74FD" w:rsidRDefault="00745E0C" w:rsidP="00C4522A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ΠΡΟΣ:</w:t>
            </w:r>
          </w:p>
        </w:tc>
        <w:tc>
          <w:tcPr>
            <w:tcW w:w="9000" w:type="dxa"/>
            <w:gridSpan w:val="15"/>
            <w:vAlign w:val="center"/>
          </w:tcPr>
          <w:p w14:paraId="38E17F5B" w14:textId="77777777" w:rsidR="00745E0C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ΕΘΝΙΚΟ ΚΑΙ ΚΑΠΟΔΙΣΤΡΙΑΚΟ ΠΑΝΕΠΙΣΤΗΜΙΟ ΑΘΗΝΩΝ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–</w:t>
            </w:r>
            <w:r w:rsidRPr="00AC74F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 </w:t>
            </w:r>
          </w:p>
          <w:p w14:paraId="3DDF8A8B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>ΓΡΑΜΜΑΤΕΙΑ ΤΜΗΜΑΤΟΣ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el-GR"/>
              </w:rPr>
              <w:t xml:space="preserve"> ΑΓΡΟΤΙΚΗΣ ΑΝΑΠΤΥΞΗΣ,ΑΓΡΟΔΙΑΤΡΟΦΗΣ ΚΑΙ ΔΙΑΧΕΙΡΙΣΗΣ ΦΥΣΙΚΩΝ ΠΟΡΩΝ</w:t>
            </w:r>
          </w:p>
        </w:tc>
      </w:tr>
      <w:tr w:rsidR="00745E0C" w:rsidRPr="00AC74FD" w14:paraId="3CF899B0" w14:textId="77777777" w:rsidTr="00C4522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9AC03A0" w14:textId="77777777" w:rsidR="00745E0C" w:rsidRPr="00AC74FD" w:rsidRDefault="00745E0C" w:rsidP="00C4522A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2713C14E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</w:p>
        </w:tc>
        <w:tc>
          <w:tcPr>
            <w:tcW w:w="1080" w:type="dxa"/>
            <w:gridSpan w:val="3"/>
          </w:tcPr>
          <w:p w14:paraId="3BEB9F4F" w14:textId="77777777" w:rsidR="00745E0C" w:rsidRPr="00AC74FD" w:rsidRDefault="00745E0C" w:rsidP="00C4522A">
            <w:pPr>
              <w:spacing w:before="240"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14:paraId="594B6899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b/>
                <w:sz w:val="20"/>
                <w:szCs w:val="20"/>
                <w:lang w:val="en-US" w:eastAsia="el-GR"/>
              </w:rPr>
            </w:pPr>
          </w:p>
        </w:tc>
      </w:tr>
      <w:tr w:rsidR="00745E0C" w:rsidRPr="00AC74FD" w14:paraId="40EF547D" w14:textId="77777777" w:rsidTr="00C452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82CC231" w14:textId="77777777" w:rsidR="00745E0C" w:rsidRPr="00AC74FD" w:rsidRDefault="00745E0C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14:paraId="58228FB1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</w:tr>
      <w:tr w:rsidR="00745E0C" w:rsidRPr="00AC74FD" w14:paraId="05D79EF5" w14:textId="77777777" w:rsidTr="00C452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8891B6C" w14:textId="77777777" w:rsidR="00745E0C" w:rsidRPr="00AC74FD" w:rsidRDefault="00745E0C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14:paraId="7EEDDA2B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</w:tr>
      <w:tr w:rsidR="00745E0C" w:rsidRPr="00AC74FD" w14:paraId="5C75BD52" w14:textId="77777777" w:rsidTr="00C4522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F9CFE1" w14:textId="77777777" w:rsidR="00745E0C" w:rsidRPr="00AC74FD" w:rsidRDefault="00745E0C" w:rsidP="00C4522A">
            <w:pPr>
              <w:spacing w:before="240" w:after="0" w:line="240" w:lineRule="auto"/>
              <w:ind w:right="-2332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Ημερομηνία γέννησης</w:t>
            </w:r>
            <w:r w:rsidRPr="00AC74FD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el-GR"/>
              </w:rPr>
              <w:t>)</w:t>
            </w: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14:paraId="79A8D163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</w:tr>
      <w:tr w:rsidR="00745E0C" w:rsidRPr="00AC74FD" w14:paraId="726A9D83" w14:textId="77777777" w:rsidTr="00C4522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475" w14:textId="77777777" w:rsidR="00745E0C" w:rsidRPr="00AC74FD" w:rsidRDefault="00745E0C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2509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</w:tr>
      <w:tr w:rsidR="00745E0C" w:rsidRPr="00AC74FD" w14:paraId="535D5D53" w14:textId="77777777" w:rsidTr="00C4522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F29A339" w14:textId="77777777" w:rsidR="00745E0C" w:rsidRPr="00AC74FD" w:rsidRDefault="00745E0C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14:paraId="7B67ACA0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  <w:gridSpan w:val="2"/>
          </w:tcPr>
          <w:p w14:paraId="53567E1E" w14:textId="77777777" w:rsidR="00745E0C" w:rsidRPr="00AC74FD" w:rsidRDefault="00745E0C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Τηλ</w:t>
            </w:r>
            <w:proofErr w:type="spellEnd"/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4171" w:type="dxa"/>
            <w:gridSpan w:val="6"/>
            <w:vAlign w:val="center"/>
          </w:tcPr>
          <w:p w14:paraId="383138D0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</w:tr>
      <w:tr w:rsidR="00745E0C" w:rsidRPr="00AC74FD" w14:paraId="64A7F84A" w14:textId="77777777" w:rsidTr="00C4522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FD22A38" w14:textId="77777777" w:rsidR="00745E0C" w:rsidRPr="00AC74FD" w:rsidRDefault="00745E0C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14:paraId="7CAA83DA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709" w:type="dxa"/>
          </w:tcPr>
          <w:p w14:paraId="34913669" w14:textId="77777777" w:rsidR="00745E0C" w:rsidRPr="00AC74FD" w:rsidRDefault="00745E0C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14:paraId="41E1297E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720" w:type="dxa"/>
          </w:tcPr>
          <w:p w14:paraId="7601AE52" w14:textId="77777777" w:rsidR="00745E0C" w:rsidRPr="00AC74FD" w:rsidRDefault="00745E0C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Αριθ</w:t>
            </w:r>
            <w:proofErr w:type="spellEnd"/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40" w:type="dxa"/>
            <w:vAlign w:val="center"/>
          </w:tcPr>
          <w:p w14:paraId="3989810B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540" w:type="dxa"/>
          </w:tcPr>
          <w:p w14:paraId="6B284335" w14:textId="77777777" w:rsidR="00745E0C" w:rsidRPr="00AC74FD" w:rsidRDefault="00745E0C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ΤΚ:</w:t>
            </w:r>
          </w:p>
        </w:tc>
        <w:tc>
          <w:tcPr>
            <w:tcW w:w="1291" w:type="dxa"/>
            <w:vAlign w:val="center"/>
          </w:tcPr>
          <w:p w14:paraId="02A73BA6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</w:tr>
      <w:tr w:rsidR="00745E0C" w:rsidRPr="00AC74FD" w14:paraId="77F4BE2D" w14:textId="77777777" w:rsidTr="00C4522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AED1670" w14:textId="77777777" w:rsidR="00745E0C" w:rsidRPr="00AC74FD" w:rsidRDefault="00745E0C" w:rsidP="00C4522A">
            <w:pPr>
              <w:spacing w:before="240"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Αρ</w:t>
            </w:r>
            <w:proofErr w:type="spellEnd"/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. </w:t>
            </w:r>
            <w:proofErr w:type="spellStart"/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Τηλεομοιοτύπου</w:t>
            </w:r>
            <w:proofErr w:type="spellEnd"/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(</w:t>
            </w:r>
            <w:r w:rsidRPr="00AC74FD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Fax</w:t>
            </w: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14:paraId="14829238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030256A" w14:textId="77777777" w:rsidR="00745E0C" w:rsidRPr="00AC74FD" w:rsidRDefault="00745E0C" w:rsidP="00C452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Δ/</w:t>
            </w:r>
            <w:proofErr w:type="spellStart"/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νση</w:t>
            </w:r>
            <w:proofErr w:type="spellEnd"/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Ηλεκτρ. Ταχυδρομείου</w:t>
            </w:r>
          </w:p>
          <w:p w14:paraId="021840C2" w14:textId="77777777" w:rsidR="00745E0C" w:rsidRPr="00AC74FD" w:rsidRDefault="00745E0C" w:rsidP="00C452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(Ε-</w:t>
            </w:r>
            <w:r w:rsidRPr="00AC74FD"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mail</w:t>
            </w: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14:paraId="7778FFA8" w14:textId="77777777" w:rsidR="00745E0C" w:rsidRPr="00AC74FD" w:rsidRDefault="00745E0C" w:rsidP="00C4522A">
            <w:pPr>
              <w:spacing w:after="0" w:line="240" w:lineRule="auto"/>
              <w:ind w:right="-6878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</w:tr>
    </w:tbl>
    <w:p w14:paraId="0330B5B8" w14:textId="77777777" w:rsidR="00745E0C" w:rsidRPr="00AC74FD" w:rsidRDefault="00745E0C" w:rsidP="00745E0C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eastAsia="el-GR"/>
        </w:rPr>
      </w:pPr>
    </w:p>
    <w:p w14:paraId="7EB80093" w14:textId="77777777" w:rsidR="00745E0C" w:rsidRPr="00AC74FD" w:rsidRDefault="00745E0C" w:rsidP="00745E0C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el-GR"/>
        </w:rPr>
      </w:pPr>
    </w:p>
    <w:p w14:paraId="73FAF21A" w14:textId="77777777" w:rsidR="00745E0C" w:rsidRPr="00AC74FD" w:rsidRDefault="00745E0C" w:rsidP="00745E0C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el-GR"/>
        </w:rPr>
      </w:pPr>
    </w:p>
    <w:p w14:paraId="7D26B32C" w14:textId="77777777" w:rsidR="00745E0C" w:rsidRPr="00AC74FD" w:rsidRDefault="00745E0C" w:rsidP="00745E0C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el-GR"/>
        </w:rPr>
        <w:sectPr w:rsidR="00745E0C" w:rsidRPr="00AC74FD" w:rsidSect="00745E0C">
          <w:headerReference w:type="default" r:id="rId6"/>
          <w:foot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745E0C" w:rsidRPr="00AC74FD" w14:paraId="3AF2D5B4" w14:textId="77777777" w:rsidTr="00C4522A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0B49632" w14:textId="77777777" w:rsidR="00745E0C" w:rsidRPr="00AC74FD" w:rsidRDefault="00745E0C" w:rsidP="00C4522A">
            <w:pPr>
              <w:spacing w:after="0" w:line="240" w:lineRule="auto"/>
              <w:ind w:right="124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Με ατομική μου ευθύνη και γνωρίζοντας τις κυρώσεις </w:t>
            </w:r>
            <w:r w:rsidRPr="00AC74FD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el-GR"/>
              </w:rPr>
              <w:t>(</w:t>
            </w:r>
            <w:r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el-GR"/>
              </w:rPr>
              <w:t>1</w:t>
            </w:r>
            <w:r w:rsidRPr="00AC74FD">
              <w:rPr>
                <w:rFonts w:ascii="Calibri" w:eastAsia="Times New Roman" w:hAnsi="Calibri" w:cs="Calibri"/>
                <w:sz w:val="20"/>
                <w:szCs w:val="20"/>
                <w:vertAlign w:val="superscript"/>
                <w:lang w:eastAsia="el-GR"/>
              </w:rPr>
              <w:t>)</w:t>
            </w:r>
            <w:r w:rsidRPr="00AC74F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</w:tc>
      </w:tr>
    </w:tbl>
    <w:p w14:paraId="10FD368E" w14:textId="77777777" w:rsidR="00745E0C" w:rsidRPr="00AC74FD" w:rsidRDefault="00745E0C" w:rsidP="00745E0C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5D22A918" w14:textId="77777777" w:rsidR="00745E0C" w:rsidRPr="00AC74FD" w:rsidRDefault="00745E0C" w:rsidP="00745E0C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15BDF0D0" w14:textId="77777777" w:rsidR="00745E0C" w:rsidRPr="00C16544" w:rsidRDefault="00745E0C" w:rsidP="00745E0C">
      <w:pPr>
        <w:pStyle w:val="a6"/>
        <w:numPr>
          <w:ilvl w:val="0"/>
          <w:numId w:val="1"/>
        </w:numPr>
        <w:spacing w:after="0" w:line="240" w:lineRule="auto"/>
        <w:ind w:right="484"/>
        <w:rPr>
          <w:rFonts w:ascii="Calibri" w:eastAsia="Times New Roman" w:hAnsi="Calibri" w:cs="Calibri"/>
          <w:sz w:val="20"/>
          <w:szCs w:val="20"/>
          <w:lang w:eastAsia="el-GR"/>
        </w:rPr>
      </w:pPr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 xml:space="preserve">Τα στοιχεία του βιογραφικού μου σημειώματος είναι πλήρη και αληθή,  </w:t>
      </w:r>
    </w:p>
    <w:p w14:paraId="32CC0F0A" w14:textId="77777777" w:rsidR="00745E0C" w:rsidRPr="00C16544" w:rsidRDefault="00745E0C" w:rsidP="00745E0C">
      <w:pPr>
        <w:pStyle w:val="a6"/>
        <w:numPr>
          <w:ilvl w:val="0"/>
          <w:numId w:val="1"/>
        </w:numPr>
        <w:spacing w:after="0" w:line="240" w:lineRule="auto"/>
        <w:ind w:right="484"/>
        <w:rPr>
          <w:rFonts w:ascii="Calibri" w:eastAsia="Times New Roman" w:hAnsi="Calibri" w:cs="Calibri"/>
          <w:sz w:val="20"/>
          <w:szCs w:val="20"/>
          <w:lang w:eastAsia="el-GR"/>
        </w:rPr>
      </w:pPr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>Έλαβα γνώση των όρων της παρούσας πρόσκλησης εκδήλωσης ενδιαφέροντος και τους αποδέχομαι   όλους ανεπιφύλακτα</w:t>
      </w:r>
    </w:p>
    <w:p w14:paraId="5969C44E" w14:textId="77777777" w:rsidR="00745E0C" w:rsidRPr="00C16544" w:rsidRDefault="00745E0C" w:rsidP="00745E0C">
      <w:pPr>
        <w:pStyle w:val="a6"/>
        <w:numPr>
          <w:ilvl w:val="0"/>
          <w:numId w:val="1"/>
        </w:numPr>
        <w:spacing w:after="0" w:line="240" w:lineRule="auto"/>
        <w:ind w:right="484"/>
        <w:rPr>
          <w:rFonts w:ascii="Calibri" w:eastAsia="Times New Roman" w:hAnsi="Calibri" w:cs="Calibri"/>
          <w:sz w:val="20"/>
          <w:szCs w:val="20"/>
          <w:lang w:eastAsia="el-GR"/>
        </w:rPr>
      </w:pPr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>Έχω λάβει τον διδακτορικό μου τίτλο (ημερομηνία επιτυχούς υποστήριξης) μετά την 1.1.2015.</w:t>
      </w:r>
    </w:p>
    <w:p w14:paraId="499CBDBA" w14:textId="77777777" w:rsidR="00745E0C" w:rsidRPr="00C16544" w:rsidRDefault="00745E0C" w:rsidP="00745E0C">
      <w:pPr>
        <w:pStyle w:val="a6"/>
        <w:numPr>
          <w:ilvl w:val="0"/>
          <w:numId w:val="1"/>
        </w:numPr>
        <w:spacing w:after="0" w:line="240" w:lineRule="auto"/>
        <w:ind w:right="484"/>
        <w:rPr>
          <w:rFonts w:ascii="Calibri" w:eastAsia="Times New Roman" w:hAnsi="Calibri" w:cs="Calibri"/>
          <w:sz w:val="20"/>
          <w:szCs w:val="20"/>
          <w:lang w:eastAsia="el-GR"/>
        </w:rPr>
      </w:pPr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 xml:space="preserve">Δεν διαθέτω σωρευτική αυτοδύναμη διδασκαλία, μετά την απόκτηση του διδακτορικού διπλώματος, σε Α.Ε.Ι. που να υπερβαίνει τα πέντε (5) ακαδημαϊκά εξάμηνα. Ειδικότερα, </w:t>
      </w:r>
      <w:proofErr w:type="spellStart"/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>διαθέτωι</w:t>
      </w:r>
      <w:proofErr w:type="spellEnd"/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>…x…εξάμηνο/α αυτοδύναμης διδασκαλίας σε φορείς τριτοβάθμιας εκπαίδευσης, μετά την απόκτηση του διδακτορικού διπλώματος.</w:t>
      </w:r>
    </w:p>
    <w:p w14:paraId="1D2756CC" w14:textId="77777777" w:rsidR="00745E0C" w:rsidRPr="00C16544" w:rsidRDefault="00745E0C" w:rsidP="00745E0C">
      <w:pPr>
        <w:pStyle w:val="a6"/>
        <w:numPr>
          <w:ilvl w:val="0"/>
          <w:numId w:val="1"/>
        </w:numPr>
        <w:spacing w:after="0" w:line="240" w:lineRule="auto"/>
        <w:ind w:right="484"/>
        <w:rPr>
          <w:rFonts w:ascii="Calibri" w:eastAsia="Times New Roman" w:hAnsi="Calibri" w:cs="Calibri"/>
          <w:sz w:val="20"/>
          <w:szCs w:val="20"/>
          <w:lang w:eastAsia="el-GR"/>
        </w:rPr>
      </w:pPr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 xml:space="preserve">Ο σύνδεσμος της αναρτημένης στο ΕΚΤ διδακτορικής μου διατριβής στον οποίο αυτή είναι </w:t>
      </w:r>
      <w:proofErr w:type="spellStart"/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>προσβάσιμη</w:t>
      </w:r>
      <w:proofErr w:type="spellEnd"/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 xml:space="preserve"> είναι ο ακόλουθος: ………………… (εφόσον απαιτείται σύμφωνα με τις διατάξεις του Ν. 1566/1985)</w:t>
      </w:r>
    </w:p>
    <w:p w14:paraId="09399BDE" w14:textId="77777777" w:rsidR="00745E0C" w:rsidRPr="00C16544" w:rsidRDefault="00745E0C" w:rsidP="00745E0C">
      <w:pPr>
        <w:pStyle w:val="a6"/>
        <w:numPr>
          <w:ilvl w:val="0"/>
          <w:numId w:val="1"/>
        </w:numPr>
        <w:spacing w:after="0" w:line="240" w:lineRule="auto"/>
        <w:ind w:right="484"/>
        <w:rPr>
          <w:rFonts w:ascii="Calibri" w:eastAsia="Times New Roman" w:hAnsi="Calibri" w:cs="Calibri"/>
          <w:sz w:val="20"/>
          <w:szCs w:val="20"/>
          <w:lang w:eastAsia="el-GR"/>
        </w:rPr>
      </w:pPr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>Κατά τον χρόνο απασχόλησής μου ως εντεταλμένος διδάσκων στο πλαίσιο της παρούσας πρόσκλησης:</w:t>
      </w:r>
    </w:p>
    <w:p w14:paraId="021D3944" w14:textId="77777777" w:rsidR="00745E0C" w:rsidRPr="00C16544" w:rsidRDefault="00745E0C" w:rsidP="00745E0C">
      <w:pPr>
        <w:pStyle w:val="a6"/>
        <w:numPr>
          <w:ilvl w:val="0"/>
          <w:numId w:val="2"/>
        </w:numPr>
        <w:spacing w:after="0" w:line="240" w:lineRule="auto"/>
        <w:ind w:right="484"/>
        <w:rPr>
          <w:rFonts w:ascii="Calibri" w:eastAsia="Times New Roman" w:hAnsi="Calibri" w:cs="Calibri"/>
          <w:sz w:val="20"/>
          <w:szCs w:val="20"/>
          <w:lang w:eastAsia="el-GR"/>
        </w:rPr>
      </w:pPr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 xml:space="preserve">δεν κατέχω θέση Ομότιμου Καθηγητή ή </w:t>
      </w:r>
      <w:proofErr w:type="spellStart"/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>αφυπηρετήσαντος</w:t>
      </w:r>
      <w:proofErr w:type="spellEnd"/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 xml:space="preserve"> μέλους ΔΕΠ του οικείου ή άλλου ΑΕΙ της ημεδαπής ή της αλλοδαπής.</w:t>
      </w:r>
    </w:p>
    <w:p w14:paraId="362AA039" w14:textId="77777777" w:rsidR="00745E0C" w:rsidRPr="00C16544" w:rsidRDefault="00745E0C" w:rsidP="00745E0C">
      <w:pPr>
        <w:pStyle w:val="a6"/>
        <w:numPr>
          <w:ilvl w:val="0"/>
          <w:numId w:val="2"/>
        </w:numPr>
        <w:spacing w:after="0" w:line="240" w:lineRule="auto"/>
        <w:ind w:right="484"/>
        <w:rPr>
          <w:rFonts w:ascii="Calibri" w:eastAsia="Times New Roman" w:hAnsi="Calibri" w:cs="Calibri"/>
          <w:sz w:val="20"/>
          <w:szCs w:val="20"/>
          <w:lang w:eastAsia="el-GR"/>
        </w:rPr>
      </w:pPr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 xml:space="preserve">δεν κατέχω θέση μέλους Δ.Ε.Π., Ειδικού Εκπαιδευτικού Προσωπικού (Ε.Ε.Π.), Εργαστηριακού Διδακτικού Προσωπικού (Ε.Δ.Ι.Π.) και Ειδικού Τεχνικού Εργαστηριακού Προσωπικού (Ε.Τ.Ε.Π.) των Α.Ε.Ι. ή Συνεργαζόμενου Εκπαιδευτικού Προσωπικού (Σ.Ε.Π.) του Ε.Α.Π. </w:t>
      </w:r>
    </w:p>
    <w:p w14:paraId="1C517F3B" w14:textId="77777777" w:rsidR="00745E0C" w:rsidRPr="00C16544" w:rsidRDefault="00745E0C" w:rsidP="00745E0C">
      <w:pPr>
        <w:pStyle w:val="a6"/>
        <w:numPr>
          <w:ilvl w:val="0"/>
          <w:numId w:val="2"/>
        </w:numPr>
        <w:spacing w:after="0" w:line="240" w:lineRule="auto"/>
        <w:ind w:right="484"/>
        <w:rPr>
          <w:rFonts w:ascii="Calibri" w:eastAsia="Times New Roman" w:hAnsi="Calibri" w:cs="Calibri"/>
          <w:sz w:val="20"/>
          <w:szCs w:val="20"/>
          <w:lang w:eastAsia="el-GR"/>
        </w:rPr>
      </w:pPr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lastRenderedPageBreak/>
        <w:t>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οργανισμών.</w:t>
      </w:r>
    </w:p>
    <w:p w14:paraId="7D8AC0B7" w14:textId="77777777" w:rsidR="00745E0C" w:rsidRPr="00C16544" w:rsidRDefault="00745E0C" w:rsidP="00745E0C">
      <w:pPr>
        <w:pStyle w:val="a6"/>
        <w:numPr>
          <w:ilvl w:val="0"/>
          <w:numId w:val="2"/>
        </w:numPr>
        <w:spacing w:after="0" w:line="240" w:lineRule="auto"/>
        <w:ind w:right="484"/>
        <w:rPr>
          <w:rFonts w:ascii="Calibri" w:eastAsia="Times New Roman" w:hAnsi="Calibri" w:cs="Calibri"/>
          <w:sz w:val="20"/>
          <w:szCs w:val="20"/>
          <w:lang w:eastAsia="el-GR"/>
        </w:rPr>
      </w:pPr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 xml:space="preserve">δεν είμαι συνταξιούχος του ιδιωτικού ή ευρύτερου δημόσιου τομέα. </w:t>
      </w:r>
    </w:p>
    <w:p w14:paraId="4F1014DB" w14:textId="77777777" w:rsidR="00745E0C" w:rsidRPr="00C16544" w:rsidRDefault="00745E0C" w:rsidP="00745E0C">
      <w:pPr>
        <w:pStyle w:val="a6"/>
        <w:numPr>
          <w:ilvl w:val="0"/>
          <w:numId w:val="2"/>
        </w:numPr>
        <w:spacing w:after="0" w:line="240" w:lineRule="auto"/>
        <w:ind w:right="484"/>
        <w:rPr>
          <w:rFonts w:ascii="Calibri" w:eastAsia="Times New Roman" w:hAnsi="Calibri" w:cs="Calibri"/>
          <w:sz w:val="20"/>
          <w:szCs w:val="20"/>
          <w:lang w:eastAsia="el-GR"/>
        </w:rPr>
      </w:pPr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 xml:space="preserve">δεν είμαι υπάλληλος με σχέση Δημόσιου Δικαίου ή Ιδιωτικού Δικαίου Αορίστου Χρόνου σε φορείς του δημόσιου τομέα, όπως αυτός </w:t>
      </w:r>
      <w:proofErr w:type="spellStart"/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>οριοθετείται</w:t>
      </w:r>
      <w:proofErr w:type="spellEnd"/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 xml:space="preserve"> στην περ. α) της παρ. 1 του άρθρου 14 του ν. 4270/2014, και</w:t>
      </w:r>
    </w:p>
    <w:p w14:paraId="36FCF073" w14:textId="77777777" w:rsidR="00745E0C" w:rsidRPr="00C16544" w:rsidRDefault="00745E0C" w:rsidP="00745E0C">
      <w:pPr>
        <w:pStyle w:val="a6"/>
        <w:numPr>
          <w:ilvl w:val="0"/>
          <w:numId w:val="2"/>
        </w:numPr>
        <w:spacing w:after="0" w:line="240" w:lineRule="auto"/>
        <w:ind w:right="484"/>
        <w:rPr>
          <w:rFonts w:ascii="Calibri" w:eastAsia="Times New Roman" w:hAnsi="Calibri" w:cs="Calibri"/>
          <w:sz w:val="20"/>
          <w:szCs w:val="20"/>
          <w:lang w:eastAsia="el-GR"/>
        </w:rPr>
      </w:pPr>
      <w:r w:rsidRPr="00C16544">
        <w:rPr>
          <w:rFonts w:ascii="Calibri" w:eastAsia="Times New Roman" w:hAnsi="Calibri" w:cs="Calibri"/>
          <w:sz w:val="20"/>
          <w:szCs w:val="20"/>
          <w:lang w:eastAsia="el-GR"/>
        </w:rPr>
        <w:t xml:space="preserve">δεν έχω υπερβεί το εξηκοστό έβδομο (67ο) έτος της ηλικίας. </w:t>
      </w:r>
    </w:p>
    <w:p w14:paraId="20A12BEB" w14:textId="77777777" w:rsidR="00745E0C" w:rsidRPr="00AC74FD" w:rsidRDefault="00745E0C" w:rsidP="00745E0C">
      <w:pPr>
        <w:spacing w:after="0" w:line="240" w:lineRule="auto"/>
        <w:ind w:left="180" w:right="484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  <w:r w:rsidRPr="00AC74FD">
        <w:rPr>
          <w:rFonts w:ascii="Calibri" w:eastAsia="Times New Roman" w:hAnsi="Calibri" w:cs="Calibri"/>
          <w:sz w:val="20"/>
          <w:szCs w:val="20"/>
          <w:lang w:eastAsia="el-GR"/>
        </w:rPr>
        <w:t>Ημερομηνία:      .</w:t>
      </w:r>
      <w:r w:rsidRPr="00AC74FD">
        <w:rPr>
          <w:rFonts w:ascii="Calibri" w:eastAsia="Times New Roman" w:hAnsi="Calibri" w:cs="Calibri"/>
          <w:color w:val="000000"/>
          <w:sz w:val="20"/>
          <w:szCs w:val="20"/>
          <w:lang w:eastAsia="el-GR"/>
        </w:rPr>
        <w:t>… /…/ 2025</w:t>
      </w:r>
    </w:p>
    <w:p w14:paraId="621E9C6D" w14:textId="77777777" w:rsidR="00745E0C" w:rsidRPr="00AC74FD" w:rsidRDefault="00745E0C" w:rsidP="00745E0C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4B63FB6E" w14:textId="77777777" w:rsidR="00745E0C" w:rsidRPr="00AC74FD" w:rsidRDefault="00745E0C" w:rsidP="00745E0C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  <w:r w:rsidRPr="00AC74FD">
        <w:rPr>
          <w:rFonts w:ascii="Calibri" w:eastAsia="Times New Roman" w:hAnsi="Calibri" w:cs="Calibri"/>
          <w:sz w:val="20"/>
          <w:szCs w:val="20"/>
          <w:lang w:eastAsia="el-GR"/>
        </w:rPr>
        <w:t>Ο – Η Δηλών</w:t>
      </w:r>
    </w:p>
    <w:p w14:paraId="55B19223" w14:textId="77777777" w:rsidR="00745E0C" w:rsidRPr="00AC74FD" w:rsidRDefault="00745E0C" w:rsidP="00745E0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18402721" w14:textId="77777777" w:rsidR="00745E0C" w:rsidRPr="00AC74FD" w:rsidRDefault="00745E0C" w:rsidP="00745E0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7029CB5E" w14:textId="77777777" w:rsidR="00745E0C" w:rsidRPr="00AC74FD" w:rsidRDefault="00745E0C" w:rsidP="00745E0C">
      <w:pPr>
        <w:spacing w:after="0" w:line="240" w:lineRule="auto"/>
        <w:ind w:right="484"/>
        <w:jc w:val="right"/>
        <w:rPr>
          <w:rFonts w:ascii="Calibri" w:eastAsia="Times New Roman" w:hAnsi="Calibri" w:cs="Calibri"/>
          <w:sz w:val="20"/>
          <w:szCs w:val="20"/>
          <w:lang w:eastAsia="el-GR"/>
        </w:rPr>
      </w:pPr>
      <w:r w:rsidRPr="00AC74FD">
        <w:rPr>
          <w:rFonts w:ascii="Calibri" w:eastAsia="Times New Roman" w:hAnsi="Calibri" w:cs="Calibri"/>
          <w:sz w:val="20"/>
          <w:szCs w:val="20"/>
          <w:lang w:eastAsia="el-GR"/>
        </w:rPr>
        <w:t>(Υπογραφή)</w:t>
      </w:r>
    </w:p>
    <w:p w14:paraId="0E6BBFB3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56A5F4E4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37B0B7E1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118AFF8B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1C7A31F1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16DAB81B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5FD59735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2016BD53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2369D04D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2D68E7D3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2C9258EE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056A5CAF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5C725E38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2A957079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42089B89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5F43BED8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44FD49C6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4403FA96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67B1152C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0F861A2B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26A6ADA7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6360A4D3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0DA02599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53CF041F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47DDF32D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28C6DDFD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703F082D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3D299B50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0038145F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02723EDB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73E20FD4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4286300A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30EDC92C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2D4B7926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43736A51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3DC27227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67A21C01" w14:textId="77777777" w:rsidR="00745E0C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51194A66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52480471" w14:textId="77777777" w:rsidR="00745E0C" w:rsidRPr="00AC74FD" w:rsidRDefault="00745E0C" w:rsidP="00745E0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el-GR"/>
        </w:rPr>
      </w:pPr>
    </w:p>
    <w:p w14:paraId="2FDF57A4" w14:textId="77777777" w:rsidR="00745E0C" w:rsidRDefault="00745E0C" w:rsidP="00745E0C">
      <w:pPr>
        <w:spacing w:after="0" w:line="240" w:lineRule="auto"/>
        <w:ind w:left="-180"/>
        <w:jc w:val="both"/>
        <w:rPr>
          <w:rFonts w:ascii="Calibri" w:eastAsia="Times New Roman" w:hAnsi="Calibri" w:cs="Calibri"/>
          <w:sz w:val="20"/>
          <w:szCs w:val="20"/>
          <w:lang w:eastAsia="el-GR"/>
        </w:rPr>
        <w:sectPr w:rsidR="00745E0C" w:rsidSect="00745E0C">
          <w:headerReference w:type="default" r:id="rId8"/>
          <w:type w:val="continuous"/>
          <w:pgSz w:w="11906" w:h="16838" w:code="9"/>
          <w:pgMar w:top="1243" w:right="851" w:bottom="851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AC74FD">
        <w:rPr>
          <w:rFonts w:ascii="Calibri" w:eastAsia="Times New Roman" w:hAnsi="Calibri" w:cs="Calibri"/>
          <w:sz w:val="20"/>
          <w:szCs w:val="20"/>
          <w:lang w:eastAsia="el-GR"/>
        </w:rPr>
        <w:t>(</w:t>
      </w:r>
      <w:r>
        <w:rPr>
          <w:rFonts w:ascii="Calibri" w:eastAsia="Times New Roman" w:hAnsi="Calibri" w:cs="Calibri"/>
          <w:sz w:val="20"/>
          <w:szCs w:val="20"/>
          <w:lang w:eastAsia="el-GR"/>
        </w:rPr>
        <w:t>1</w:t>
      </w:r>
      <w:r w:rsidRPr="00AC74FD">
        <w:rPr>
          <w:rFonts w:ascii="Calibri" w:eastAsia="Times New Roman" w:hAnsi="Calibri" w:cs="Calibri"/>
          <w:sz w:val="20"/>
          <w:szCs w:val="20"/>
          <w:lang w:eastAsia="el-GR"/>
        </w:rPr>
        <w:t>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</w:t>
      </w:r>
      <w:r>
        <w:rPr>
          <w:rFonts w:ascii="Calibri" w:eastAsia="Times New Roman" w:hAnsi="Calibri" w:cs="Calibri"/>
          <w:sz w:val="20"/>
          <w:szCs w:val="20"/>
          <w:lang w:eastAsia="el-GR"/>
        </w:rPr>
        <w:t>ν.</w:t>
      </w:r>
    </w:p>
    <w:p w14:paraId="01BB6352" w14:textId="77777777" w:rsidR="00C73234" w:rsidRDefault="00C73234"/>
    <w:sectPr w:rsidR="00C73234" w:rsidSect="00E019B3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11AE" w14:textId="77777777" w:rsidR="00745E0C" w:rsidRDefault="00745E0C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6471" w14:textId="77777777" w:rsidR="00745E0C" w:rsidRDefault="00745E0C">
    <w:pPr>
      <w:pStyle w:val="ab"/>
      <w:jc w:val="center"/>
      <w:rPr>
        <w:b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ADA8" w14:textId="77777777" w:rsidR="00745E0C" w:rsidRDefault="00745E0C">
    <w:pPr>
      <w:pStyle w:val="ab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A87"/>
    <w:multiLevelType w:val="hybridMultilevel"/>
    <w:tmpl w:val="FB4AE4D0"/>
    <w:lvl w:ilvl="0" w:tplc="85EC4E2E">
      <w:start w:val="2"/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  <w:b/>
      </w:rPr>
    </w:lvl>
    <w:lvl w:ilvl="1" w:tplc="0408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EAE761D"/>
    <w:multiLevelType w:val="hybridMultilevel"/>
    <w:tmpl w:val="CAF838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685537">
    <w:abstractNumId w:val="1"/>
  </w:num>
  <w:num w:numId="2" w16cid:durableId="45563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F3"/>
    <w:rsid w:val="003146F3"/>
    <w:rsid w:val="00745E0C"/>
    <w:rsid w:val="00890EB4"/>
    <w:rsid w:val="00C73234"/>
    <w:rsid w:val="00E0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A9B6"/>
  <w15:chartTrackingRefBased/>
  <w15:docId w15:val="{2FA7ACF0-132C-4488-AE0A-4F891D8E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6F3"/>
    <w:rPr>
      <w:kern w:val="0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14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4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4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14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14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146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146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146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146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14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14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14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146F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146F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146F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146F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146F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146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14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14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14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14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14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146F3"/>
    <w:rPr>
      <w:i/>
      <w:iCs/>
      <w:color w:val="404040" w:themeColor="text1" w:themeTint="BF"/>
    </w:rPr>
  </w:style>
  <w:style w:type="paragraph" w:styleId="a6">
    <w:name w:val="List Paragraph"/>
    <w:basedOn w:val="a"/>
    <w:link w:val="Char2"/>
    <w:uiPriority w:val="34"/>
    <w:qFormat/>
    <w:rsid w:val="003146F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146F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3"/>
    <w:uiPriority w:val="30"/>
    <w:qFormat/>
    <w:rsid w:val="00314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3">
    <w:name w:val="Έντονο απόσπ. Char"/>
    <w:basedOn w:val="a0"/>
    <w:link w:val="a8"/>
    <w:uiPriority w:val="30"/>
    <w:rsid w:val="003146F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146F3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a1"/>
    <w:next w:val="aa"/>
    <w:uiPriority w:val="39"/>
    <w:rsid w:val="003146F3"/>
    <w:pPr>
      <w:spacing w:after="0" w:line="240" w:lineRule="auto"/>
      <w:ind w:left="284" w:firstLine="284"/>
      <w:jc w:val="both"/>
    </w:pPr>
    <w:rPr>
      <w:rFonts w:eastAsia="Times New Roman" w:cs="Times New Roman"/>
      <w:kern w:val="0"/>
      <w:lang w:bidi="ar-SA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31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4"/>
    <w:uiPriority w:val="99"/>
    <w:unhideWhenUsed/>
    <w:rsid w:val="00745E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745E0C"/>
    <w:rPr>
      <w:kern w:val="0"/>
      <w:lang w:bidi="ar-SA"/>
      <w14:ligatures w14:val="none"/>
    </w:rPr>
  </w:style>
  <w:style w:type="paragraph" w:styleId="ac">
    <w:name w:val="footer"/>
    <w:basedOn w:val="a"/>
    <w:link w:val="Char5"/>
    <w:uiPriority w:val="99"/>
    <w:unhideWhenUsed/>
    <w:rsid w:val="00745E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745E0C"/>
    <w:rPr>
      <w:kern w:val="0"/>
      <w:lang w:bidi="ar-SA"/>
      <w14:ligatures w14:val="none"/>
    </w:rPr>
  </w:style>
  <w:style w:type="character" w:customStyle="1" w:styleId="Char2">
    <w:name w:val="Παράγραφος λίστας Char"/>
    <w:link w:val="a6"/>
    <w:uiPriority w:val="34"/>
    <w:qFormat/>
    <w:locked/>
    <w:rsid w:val="00745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Styliani Ntikou</dc:creator>
  <cp:keywords/>
  <dc:description/>
  <cp:lastModifiedBy>Styliani Ntikou</cp:lastModifiedBy>
  <cp:revision>2</cp:revision>
  <dcterms:created xsi:type="dcterms:W3CDTF">2025-12-10T13:13:00Z</dcterms:created>
  <dcterms:modified xsi:type="dcterms:W3CDTF">2025-12-10T13:13:00Z</dcterms:modified>
</cp:coreProperties>
</file>